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8EF9" w14:textId="77777777" w:rsidR="003876CE" w:rsidRDefault="003876CE" w:rsidP="00B01653">
      <w:pPr>
        <w:pStyle w:val="FORMAT-HEADLINE"/>
        <w:tabs>
          <w:tab w:val="left" w:pos="6765"/>
        </w:tabs>
      </w:pPr>
    </w:p>
    <w:p w14:paraId="095E0A09" w14:textId="77777777" w:rsidR="003876CE" w:rsidRDefault="003876CE" w:rsidP="00B01653">
      <w:pPr>
        <w:pStyle w:val="FORMAT-HEADLINE"/>
        <w:tabs>
          <w:tab w:val="left" w:pos="6765"/>
        </w:tabs>
      </w:pPr>
    </w:p>
    <w:p w14:paraId="2A0D7C28" w14:textId="77777777" w:rsidR="003876CE" w:rsidRDefault="003876CE" w:rsidP="00B01653">
      <w:pPr>
        <w:pStyle w:val="FORMAT-HEADLINE"/>
        <w:tabs>
          <w:tab w:val="left" w:pos="6765"/>
        </w:tabs>
      </w:pPr>
    </w:p>
    <w:p w14:paraId="3D6D8DDF" w14:textId="39CEFE95" w:rsidR="00B01653" w:rsidRDefault="00B01653" w:rsidP="00B01653">
      <w:pPr>
        <w:pStyle w:val="FORMAT-HEADLINE"/>
        <w:tabs>
          <w:tab w:val="left" w:pos="6765"/>
        </w:tabs>
      </w:pPr>
      <w:r>
        <w:t xml:space="preserve">Hoosier Sheep Symposium </w:t>
      </w:r>
      <w:r w:rsidR="008C2053">
        <w:t>coming to Purdue 9/20</w:t>
      </w:r>
    </w:p>
    <w:p w14:paraId="2EE872FD" w14:textId="0B6AA22E" w:rsidR="00B01653" w:rsidRDefault="00B01653" w:rsidP="00B01653">
      <w:pPr>
        <w:pStyle w:val="FORMAT-BODY"/>
      </w:pPr>
      <w:r>
        <w:t xml:space="preserve">WEST LAFAYETTE, Ind. </w:t>
      </w:r>
      <w:r w:rsidRPr="00D71F3E">
        <w:t>—</w:t>
      </w:r>
      <w:r>
        <w:t>Purdue Agriculture’s Sheep and Wool Market Development Program (IN S&amp;W) and the Indiana Sheep Association (ISA) are jointly sponsoring the annual Hoosier Sheep Symposium Sept. 2</w:t>
      </w:r>
      <w:r w:rsidR="009B0055">
        <w:t>0</w:t>
      </w:r>
      <w:r>
        <w:t xml:space="preserve"> at </w:t>
      </w:r>
      <w:r w:rsidR="009B0055">
        <w:t>Purdue</w:t>
      </w:r>
      <w:r w:rsidR="0072278F">
        <w:t xml:space="preserve"> University</w:t>
      </w:r>
      <w:r w:rsidR="009B0055">
        <w:t xml:space="preserve"> in the Creighton Hall of Animal Sciences</w:t>
      </w:r>
      <w:r>
        <w:t xml:space="preserve">; </w:t>
      </w:r>
      <w:r w:rsidR="009B0055">
        <w:t>720 Clinic Drive</w:t>
      </w:r>
      <w:r w:rsidR="0072278F">
        <w:t xml:space="preserve">, </w:t>
      </w:r>
      <w:r w:rsidR="009B0055">
        <w:t>West Lafayette</w:t>
      </w:r>
      <w:r>
        <w:t xml:space="preserve">. </w:t>
      </w:r>
      <w:r w:rsidR="009B0055">
        <w:t xml:space="preserve">Integrated crop and sheep systems research, wool processing in the United States, </w:t>
      </w:r>
      <w:r w:rsidR="00592061">
        <w:t xml:space="preserve">an introduction to the new Sheep Extension Specialist </w:t>
      </w:r>
      <w:r w:rsidR="009B0055">
        <w:t>and sheep pelt production</w:t>
      </w:r>
      <w:r w:rsidR="00592061">
        <w:t xml:space="preserve"> </w:t>
      </w:r>
      <w:r>
        <w:t xml:space="preserve">will be among the topics explored by expert speakers at the event. </w:t>
      </w:r>
    </w:p>
    <w:p w14:paraId="2690189F" w14:textId="77777777" w:rsidR="00B01653" w:rsidRDefault="00B01653" w:rsidP="00B01653">
      <w:pPr>
        <w:pStyle w:val="FORMAT-BODY"/>
      </w:pPr>
      <w:r>
        <w:t>Symposium session titles &amp; speakers:</w:t>
      </w:r>
    </w:p>
    <w:p w14:paraId="010D54E5" w14:textId="6D9B5D5D" w:rsidR="00B01653" w:rsidRPr="00A327E1" w:rsidRDefault="00B01653" w:rsidP="00B01653">
      <w:pPr>
        <w:pStyle w:val="FORMAT-BODY"/>
      </w:pPr>
      <w:r>
        <w:t>*</w:t>
      </w:r>
      <w:r w:rsidRPr="00AD17B3">
        <w:t xml:space="preserve"> </w:t>
      </w:r>
      <w:r w:rsidR="00675E8C" w:rsidRPr="00675E8C">
        <w:t>Integrated Crop Livestock Systems: The Peanut</w:t>
      </w:r>
      <w:r w:rsidR="00675E8C">
        <w:t xml:space="preserve"> B</w:t>
      </w:r>
      <w:r w:rsidR="00675E8C" w:rsidRPr="00675E8C">
        <w:t>utter and Jelly of Agriculture</w:t>
      </w:r>
      <w:r w:rsidR="00675E8C">
        <w:t xml:space="preserve"> </w:t>
      </w:r>
      <w:r w:rsidR="00835FF9">
        <w:t>by</w:t>
      </w:r>
      <w:r w:rsidR="00675E8C">
        <w:t xml:space="preserve"> Moriah Bilenky</w:t>
      </w:r>
      <w:r w:rsidR="00592061">
        <w:t>, Purdue Assistant Professor.</w:t>
      </w:r>
    </w:p>
    <w:p w14:paraId="777E9374" w14:textId="58C9CAA7" w:rsidR="00B01653" w:rsidRPr="00A327E1" w:rsidRDefault="00B01653" w:rsidP="00B01653">
      <w:pPr>
        <w:pStyle w:val="FORMAT-BODY"/>
      </w:pPr>
      <w:r w:rsidRPr="00A327E1">
        <w:t xml:space="preserve">* </w:t>
      </w:r>
      <w:r w:rsidR="00675E8C">
        <w:t xml:space="preserve">Purdue’s new Small Ruminant Specialist by ANSC Department Head Paul Ebner and new </w:t>
      </w:r>
      <w:r w:rsidR="00592061">
        <w:t>S</w:t>
      </w:r>
      <w:r w:rsidR="00675E8C">
        <w:t xml:space="preserve">mall </w:t>
      </w:r>
      <w:r w:rsidR="00592061">
        <w:t>R</w:t>
      </w:r>
      <w:r w:rsidR="00675E8C">
        <w:t xml:space="preserve">uminant </w:t>
      </w:r>
      <w:r w:rsidR="00592061">
        <w:t>S</w:t>
      </w:r>
      <w:r w:rsidR="00675E8C">
        <w:t>pecialist and Extension Educator Cora Reinbolt</w:t>
      </w:r>
    </w:p>
    <w:p w14:paraId="4DEBC72C" w14:textId="792BFE89" w:rsidR="00B01653" w:rsidRPr="00A327E1" w:rsidRDefault="00B01653" w:rsidP="00B01653">
      <w:pPr>
        <w:pStyle w:val="FORMAT-BODY"/>
      </w:pPr>
      <w:r w:rsidRPr="00A327E1">
        <w:t xml:space="preserve">* </w:t>
      </w:r>
      <w:r w:rsidR="00675E8C">
        <w:t>The American Wool Council’s Wool Action Plan and Wool Processing in the United States</w:t>
      </w:r>
      <w:r w:rsidR="00537694">
        <w:t xml:space="preserve"> by </w:t>
      </w:r>
      <w:r w:rsidR="008157E7">
        <w:t xml:space="preserve">Heather Pearce, Wool Production Program Manager for the American Sheep Industry Association. </w:t>
      </w:r>
    </w:p>
    <w:p w14:paraId="6944B5EE" w14:textId="3B7822E1" w:rsidR="00B01653" w:rsidRPr="00A14A7D" w:rsidRDefault="00B01653" w:rsidP="00B01653">
      <w:pPr>
        <w:pStyle w:val="FORMAT-BODY"/>
        <w:rPr>
          <w:rFonts w:ascii="Times New Roman" w:hAnsi="Times New Roman"/>
        </w:rPr>
      </w:pPr>
      <w:r w:rsidRPr="00A327E1">
        <w:t xml:space="preserve">* </w:t>
      </w:r>
      <w:r w:rsidR="008157E7">
        <w:rPr>
          <w:rFonts w:ascii="Times New Roman" w:hAnsi="Times New Roman"/>
        </w:rPr>
        <w:t xml:space="preserve">Trash or Treasure: Natural Tanning of Sheepskins and Leather </w:t>
      </w:r>
      <w:r w:rsidR="00D04DBE">
        <w:rPr>
          <w:rFonts w:ascii="Times New Roman" w:hAnsi="Times New Roman"/>
        </w:rPr>
        <w:t xml:space="preserve">by Javan </w:t>
      </w:r>
      <w:r w:rsidR="008157E7">
        <w:rPr>
          <w:rFonts w:ascii="Times New Roman" w:hAnsi="Times New Roman"/>
        </w:rPr>
        <w:t>Miner, owner of Steward’s Provisions Tannery</w:t>
      </w:r>
    </w:p>
    <w:p w14:paraId="0C04483A" w14:textId="387EAB8D" w:rsidR="00B01653" w:rsidRPr="00343449" w:rsidRDefault="00B01653" w:rsidP="00B01653">
      <w:pPr>
        <w:pStyle w:val="FORMAT-BODY"/>
        <w:rPr>
          <w:rFonts w:ascii="Times New Roman" w:hAnsi="Times New Roman"/>
        </w:rPr>
      </w:pPr>
      <w:r w:rsidRPr="00A14A7D">
        <w:rPr>
          <w:rFonts w:ascii="Times New Roman" w:hAnsi="Times New Roman"/>
        </w:rPr>
        <w:t>Morning sessions, including</w:t>
      </w:r>
      <w:r w:rsidR="008157E7">
        <w:rPr>
          <w:rFonts w:ascii="Times New Roman" w:hAnsi="Times New Roman"/>
        </w:rPr>
        <w:t xml:space="preserve"> a light</w:t>
      </w:r>
      <w:r w:rsidRPr="00A14A7D">
        <w:rPr>
          <w:rFonts w:ascii="Times New Roman" w:hAnsi="Times New Roman"/>
        </w:rPr>
        <w:t xml:space="preserve"> </w:t>
      </w:r>
      <w:r w:rsidR="00592061" w:rsidRPr="00A14A7D">
        <w:rPr>
          <w:rFonts w:ascii="Times New Roman" w:hAnsi="Times New Roman"/>
        </w:rPr>
        <w:t>breakfast,</w:t>
      </w:r>
      <w:r w:rsidRPr="00A14A7D">
        <w:rPr>
          <w:rFonts w:ascii="Times New Roman" w:hAnsi="Times New Roman"/>
        </w:rPr>
        <w:t xml:space="preserve"> will take place in the </w:t>
      </w:r>
      <w:r w:rsidR="008157E7">
        <w:rPr>
          <w:rFonts w:ascii="Times New Roman" w:hAnsi="Times New Roman"/>
        </w:rPr>
        <w:t xml:space="preserve">Creighton Hall of Animal </w:t>
      </w:r>
      <w:r w:rsidR="00592061">
        <w:rPr>
          <w:rFonts w:ascii="Times New Roman" w:hAnsi="Times New Roman"/>
        </w:rPr>
        <w:t>Sciences.</w:t>
      </w:r>
      <w:r w:rsidRPr="00A14A7D">
        <w:rPr>
          <w:rFonts w:ascii="Times New Roman" w:hAnsi="Times New Roman"/>
        </w:rPr>
        <w:t xml:space="preserve"> Registration begins at 9 a.m. EST and </w:t>
      </w:r>
      <w:r w:rsidR="00592061">
        <w:rPr>
          <w:rFonts w:ascii="Times New Roman" w:hAnsi="Times New Roman"/>
        </w:rPr>
        <w:t>a</w:t>
      </w:r>
      <w:r w:rsidRPr="00A14A7D">
        <w:rPr>
          <w:rFonts w:ascii="Times New Roman" w:hAnsi="Times New Roman"/>
        </w:rPr>
        <w:t xml:space="preserve"> welcome message from ISA President </w:t>
      </w:r>
      <w:r w:rsidR="00592061">
        <w:rPr>
          <w:rFonts w:ascii="Times New Roman" w:hAnsi="Times New Roman"/>
        </w:rPr>
        <w:t>Ricky Burns</w:t>
      </w:r>
      <w:r w:rsidRPr="00A14A7D">
        <w:rPr>
          <w:rFonts w:ascii="Times New Roman" w:hAnsi="Times New Roman"/>
        </w:rPr>
        <w:t xml:space="preserve"> will be at 9:</w:t>
      </w:r>
      <w:r w:rsidR="00E21ACB">
        <w:rPr>
          <w:rFonts w:ascii="Times New Roman" w:hAnsi="Times New Roman"/>
        </w:rPr>
        <w:t>30</w:t>
      </w:r>
      <w:r w:rsidRPr="00A14A7D">
        <w:rPr>
          <w:rFonts w:ascii="Times New Roman" w:hAnsi="Times New Roman"/>
        </w:rPr>
        <w:t xml:space="preserve"> a.m.</w:t>
      </w:r>
    </w:p>
    <w:p w14:paraId="007B26BA" w14:textId="6530067E" w:rsidR="00A14A7D" w:rsidRPr="00343449" w:rsidRDefault="00A14A7D" w:rsidP="00B01653">
      <w:pPr>
        <w:pStyle w:val="FORMAT-BODY"/>
        <w:rPr>
          <w:rFonts w:ascii="Times New Roman" w:hAnsi="Times New Roman"/>
          <w:shd w:val="clear" w:color="auto" w:fill="FFFFFF"/>
        </w:rPr>
      </w:pPr>
      <w:bookmarkStart w:id="0" w:name="_Hlk142981143"/>
      <w:r w:rsidRPr="00343449">
        <w:rPr>
          <w:rFonts w:ascii="Times New Roman" w:hAnsi="Times New Roman"/>
          <w:shd w:val="clear" w:color="auto" w:fill="FFFFFF"/>
        </w:rPr>
        <w:t>“</w:t>
      </w:r>
      <w:r w:rsidR="00343449" w:rsidRPr="00343449">
        <w:rPr>
          <w:rFonts w:ascii="Times New Roman" w:hAnsi="Times New Roman"/>
          <w:shd w:val="clear" w:color="auto" w:fill="FFFFFF"/>
        </w:rPr>
        <w:t xml:space="preserve">The sheep industry is changing and adapting to new trends, and it's exciting; The innovative discussions for the symposium are awesome,” said Burns said. </w:t>
      </w:r>
    </w:p>
    <w:bookmarkEnd w:id="0"/>
    <w:p w14:paraId="6E85F110" w14:textId="68E526BA" w:rsidR="00B01653" w:rsidRPr="00B003B0" w:rsidRDefault="00B01653" w:rsidP="00B01653">
      <w:pPr>
        <w:pStyle w:val="FORMAT-BODY"/>
      </w:pPr>
      <w:r w:rsidRPr="00A14A7D">
        <w:rPr>
          <w:rFonts w:ascii="Times New Roman" w:hAnsi="Times New Roman"/>
        </w:rPr>
        <w:t xml:space="preserve">Registration for the event can be found on the ISA website homepage at </w:t>
      </w:r>
      <w:hyperlink r:id="rId6" w:history="1">
        <w:r w:rsidRPr="00A14A7D">
          <w:rPr>
            <w:rStyle w:val="Hyperlink"/>
            <w:rFonts w:ascii="Times New Roman" w:hAnsi="Times New Roman"/>
          </w:rPr>
          <w:t>www.indianasheep.com</w:t>
        </w:r>
      </w:hyperlink>
      <w:r w:rsidRPr="00A14A7D">
        <w:rPr>
          <w:rFonts w:ascii="Times New Roman" w:hAnsi="Times New Roman"/>
        </w:rPr>
        <w:t xml:space="preserve"> in electronic</w:t>
      </w:r>
      <w:r>
        <w:t xml:space="preserve"> and print format. Lunch, included in the $30 registration fee, will </w:t>
      </w:r>
      <w:r w:rsidR="008157E7">
        <w:t>be in the ANSC Conference Room</w:t>
      </w:r>
      <w:r w:rsidR="0027396F">
        <w:t xml:space="preserve"> and attached lobby</w:t>
      </w:r>
      <w:r>
        <w:t xml:space="preserve">. </w:t>
      </w:r>
    </w:p>
    <w:p w14:paraId="237DF604" w14:textId="77777777" w:rsidR="00B01653" w:rsidRPr="00A327E1" w:rsidRDefault="00B01653" w:rsidP="00B01653">
      <w:pPr>
        <w:spacing w:line="360" w:lineRule="exact"/>
        <w:ind w:left="360" w:right="432" w:firstLine="720"/>
        <w:rPr>
          <w:rFonts w:cs="Times"/>
          <w:szCs w:val="24"/>
        </w:rPr>
      </w:pPr>
      <w:r w:rsidRPr="00A327E1">
        <w:rPr>
          <w:rFonts w:cs="Times"/>
          <w:bCs/>
          <w:szCs w:val="24"/>
        </w:rPr>
        <w:t>ISA Background</w:t>
      </w:r>
      <w:r w:rsidRPr="00A327E1">
        <w:rPr>
          <w:rFonts w:cs="Times"/>
          <w:b/>
          <w:szCs w:val="24"/>
        </w:rPr>
        <w:t>:</w:t>
      </w:r>
      <w:r w:rsidRPr="00A327E1">
        <w:rPr>
          <w:rFonts w:cs="Times"/>
          <w:szCs w:val="24"/>
        </w:rPr>
        <w:t xml:space="preserve"> The Indiana Sheep Association is one of the oldest livestock organizations in Indiana. It was originally founded as the Indiana Wool Growers Association in 1876 to encourage </w:t>
      </w:r>
      <w:r w:rsidRPr="00A327E1">
        <w:rPr>
          <w:rFonts w:cs="Times"/>
          <w:szCs w:val="24"/>
        </w:rPr>
        <w:lastRenderedPageBreak/>
        <w:t>local shepherds to come together to share ideas and expertise, to promote lamb and wool in the state, and to educate our communities about the value of sheep and the sheep industry.</w:t>
      </w:r>
    </w:p>
    <w:p w14:paraId="3253AD07" w14:textId="77777777" w:rsidR="00B01653" w:rsidRPr="00B003B0" w:rsidRDefault="00B01653" w:rsidP="00B01653">
      <w:pPr>
        <w:pStyle w:val="FORMAT-BODY"/>
      </w:pPr>
      <w:r w:rsidRPr="00A327E1">
        <w:t xml:space="preserve">IN S&amp;W Background: The Indiana Sheep and Wool Market Development Program </w:t>
      </w:r>
      <w:r w:rsidRPr="00B003B0">
        <w:t xml:space="preserve">was created to support educational, promotional and research efforts involving sheep in Indiana. Funds for the council are collected from the sale of all sheep in Indiana - 0.5% of the net market price of each sheep sold. All funds collected by stockyards, sale managers, producers and others should be sent to the council’s business office at Purdue. More information is on the program’s website: https://indianasheep.com/checkoff.php.  </w:t>
      </w:r>
    </w:p>
    <w:p w14:paraId="4F21BA83" w14:textId="77777777" w:rsidR="00B01653" w:rsidRPr="00B003B0" w:rsidRDefault="00B01653" w:rsidP="00B01653">
      <w:pPr>
        <w:pStyle w:val="FORMAT-BODY"/>
      </w:pPr>
    </w:p>
    <w:p w14:paraId="5BFD0CAE" w14:textId="77777777" w:rsidR="00B01653" w:rsidRPr="00B003B0" w:rsidRDefault="00B01653" w:rsidP="00B01653">
      <w:pPr>
        <w:pStyle w:val="FORMAT-BODY"/>
      </w:pPr>
    </w:p>
    <w:p w14:paraId="7BEFC7F0" w14:textId="1DC03FA1" w:rsidR="00476479" w:rsidRDefault="00B01653" w:rsidP="003876CE">
      <w:pPr>
        <w:pStyle w:val="FORMAT-WRITER"/>
      </w:pPr>
      <w:r w:rsidRPr="00B003B0">
        <w:t>Writer: Emma O’Brien, executive@indianasheep.com</w:t>
      </w:r>
    </w:p>
    <w:p w14:paraId="11CB55D3" w14:textId="77777777" w:rsidR="003876CE" w:rsidRPr="003876CE" w:rsidRDefault="003876CE" w:rsidP="003876CE"/>
    <w:p w14:paraId="1261CC46" w14:textId="77777777" w:rsidR="003876CE" w:rsidRPr="003876CE" w:rsidRDefault="003876CE" w:rsidP="003876CE"/>
    <w:p w14:paraId="38A8A2E5" w14:textId="77777777" w:rsidR="003876CE" w:rsidRPr="003876CE" w:rsidRDefault="003876CE" w:rsidP="003876CE"/>
    <w:p w14:paraId="55ECF191" w14:textId="77777777" w:rsidR="003876CE" w:rsidRPr="003876CE" w:rsidRDefault="003876CE" w:rsidP="003876CE"/>
    <w:p w14:paraId="50674B0B" w14:textId="77777777" w:rsidR="003876CE" w:rsidRPr="003876CE" w:rsidRDefault="003876CE" w:rsidP="003876CE"/>
    <w:p w14:paraId="6D8D7761" w14:textId="77777777" w:rsidR="003876CE" w:rsidRPr="003876CE" w:rsidRDefault="003876CE" w:rsidP="003876CE"/>
    <w:p w14:paraId="46064FF5" w14:textId="77777777" w:rsidR="003876CE" w:rsidRPr="003876CE" w:rsidRDefault="003876CE" w:rsidP="003876CE"/>
    <w:p w14:paraId="6A45F91D" w14:textId="77777777" w:rsidR="003876CE" w:rsidRPr="003876CE" w:rsidRDefault="003876CE" w:rsidP="003876CE"/>
    <w:p w14:paraId="63D8A281" w14:textId="77777777" w:rsidR="003876CE" w:rsidRPr="003876CE" w:rsidRDefault="003876CE" w:rsidP="003876CE"/>
    <w:p w14:paraId="7101602E" w14:textId="77777777" w:rsidR="003876CE" w:rsidRPr="003876CE" w:rsidRDefault="003876CE" w:rsidP="003876CE"/>
    <w:p w14:paraId="3F36C4CC" w14:textId="77777777" w:rsidR="003876CE" w:rsidRPr="003876CE" w:rsidRDefault="003876CE" w:rsidP="003876CE"/>
    <w:p w14:paraId="352BC5E1" w14:textId="77777777" w:rsidR="003876CE" w:rsidRDefault="003876CE" w:rsidP="003876CE">
      <w:pPr>
        <w:rPr>
          <w:rFonts w:eastAsia="Times New Roman"/>
          <w:sz w:val="20"/>
        </w:rPr>
      </w:pPr>
    </w:p>
    <w:p w14:paraId="6B7CE650" w14:textId="77777777" w:rsidR="003876CE" w:rsidRPr="003876CE" w:rsidRDefault="003876CE" w:rsidP="003876CE">
      <w:pPr>
        <w:jc w:val="center"/>
      </w:pPr>
    </w:p>
    <w:sectPr w:rsidR="003876CE" w:rsidRPr="003876CE" w:rsidSect="00B01653">
      <w:headerReference w:type="default" r:id="rId7"/>
      <w:footerReference w:type="default" r:id="rId8"/>
      <w:headerReference w:type="first" r:id="rId9"/>
      <w:footerReference w:type="first" r:id="rId10"/>
      <w:pgSz w:w="12240" w:h="15840"/>
      <w:pgMar w:top="1440" w:right="864" w:bottom="144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035E" w14:textId="77777777" w:rsidR="00D74707" w:rsidRDefault="00D74707">
      <w:r>
        <w:separator/>
      </w:r>
    </w:p>
  </w:endnote>
  <w:endnote w:type="continuationSeparator" w:id="0">
    <w:p w14:paraId="6B53FF6B" w14:textId="77777777" w:rsidR="00D74707" w:rsidRDefault="00D7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D72B" w14:textId="77777777" w:rsidR="00B01653" w:rsidRDefault="00B0165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5A98" w14:textId="77777777" w:rsidR="00B01653" w:rsidRDefault="00B01653">
    <w:pPr>
      <w:pStyle w:val="Footer"/>
      <w:spacing w:before="120" w:after="120"/>
      <w:jc w:val="center"/>
    </w:pPr>
    <w:r>
      <w:t>… more …</w:t>
    </w:r>
  </w:p>
  <w:p w14:paraId="08EC5E27" w14:textId="77777777" w:rsidR="00B01653" w:rsidRPr="00651FC8" w:rsidRDefault="00B01653" w:rsidP="00B95599">
    <w:pPr>
      <w:tabs>
        <w:tab w:val="center" w:pos="4320"/>
        <w:tab w:val="right" w:pos="8640"/>
      </w:tabs>
      <w:spacing w:before="120"/>
      <w:ind w:left="180"/>
      <w:rPr>
        <w:rFonts w:asciiTheme="minorBidi" w:hAnsiTheme="minorBidi"/>
        <w:color w:val="000000" w:themeColor="text1"/>
        <w:sz w:val="15"/>
      </w:rPr>
    </w:pPr>
    <w:r w:rsidRPr="00651FC8">
      <w:rPr>
        <w:rFonts w:asciiTheme="minorBidi" w:hAnsiTheme="minorBidi"/>
        <w:noProof/>
        <w:color w:val="000000" w:themeColor="text1"/>
        <w:sz w:val="15"/>
      </w:rPr>
      <mc:AlternateContent>
        <mc:Choice Requires="wps">
          <w:drawing>
            <wp:anchor distT="0" distB="0" distL="114300" distR="114300" simplePos="0" relativeHeight="251659264" behindDoc="0" locked="0" layoutInCell="1" allowOverlap="1" wp14:anchorId="5479BBC6" wp14:editId="5D256EA0">
              <wp:simplePos x="0" y="0"/>
              <wp:positionH relativeFrom="column">
                <wp:posOffset>70273</wp:posOffset>
              </wp:positionH>
              <wp:positionV relativeFrom="paragraph">
                <wp:posOffset>121920</wp:posOffset>
              </wp:positionV>
              <wp:extent cx="6511290" cy="0"/>
              <wp:effectExtent l="0" t="0" r="16510" b="254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line">
                        <a:avLst/>
                      </a:prstGeom>
                      <a:noFill/>
                      <a:ln w="9525">
                        <a:solidFill>
                          <a:srgbClr val="AF8C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1AAB5"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6pt" to="518.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" strokecolor="#af8c3c"/>
          </w:pict>
        </mc:Fallback>
      </mc:AlternateContent>
    </w:r>
  </w:p>
  <w:p w14:paraId="6EE4A4FA" w14:textId="77777777" w:rsidR="00B01653" w:rsidRPr="00651FC8" w:rsidRDefault="00B01653" w:rsidP="00B95599">
    <w:pPr>
      <w:tabs>
        <w:tab w:val="center" w:pos="4320"/>
        <w:tab w:val="right" w:pos="8640"/>
      </w:tabs>
      <w:spacing w:before="120"/>
      <w:ind w:left="180"/>
      <w:rPr>
        <w:rFonts w:asciiTheme="minorBidi" w:hAnsiTheme="minorBidi"/>
        <w:color w:val="000000" w:themeColor="text1"/>
        <w:sz w:val="15"/>
      </w:rPr>
    </w:pPr>
    <w:r>
      <w:rPr>
        <w:rFonts w:asciiTheme="minorBidi" w:hAnsiTheme="minorBidi"/>
        <w:color w:val="000000" w:themeColor="text1"/>
        <w:sz w:val="15"/>
      </w:rPr>
      <w:t xml:space="preserve">Purdue University College of Agriculture </w:t>
    </w:r>
    <w:r w:rsidRPr="00651FC8">
      <w:rPr>
        <w:rFonts w:asciiTheme="minorBidi" w:hAnsiTheme="minorBidi"/>
        <w:color w:val="7F7F7F" w:themeColor="text1" w:themeTint="80"/>
        <w:sz w:val="15"/>
      </w:rPr>
      <w:t>|</w:t>
    </w:r>
    <w:r w:rsidRPr="00651FC8">
      <w:rPr>
        <w:rFonts w:asciiTheme="minorBidi" w:hAnsiTheme="minorBidi"/>
        <w:color w:val="000000" w:themeColor="text1"/>
        <w:sz w:val="15"/>
      </w:rPr>
      <w:t xml:space="preserve"> </w:t>
    </w:r>
    <w:r>
      <w:rPr>
        <w:rFonts w:asciiTheme="minorBidi" w:hAnsiTheme="minorBidi"/>
        <w:color w:val="000000" w:themeColor="text1"/>
        <w:sz w:val="15"/>
      </w:rPr>
      <w:t>615 W. State St.</w:t>
    </w:r>
    <w:r w:rsidRPr="00651FC8">
      <w:rPr>
        <w:rFonts w:asciiTheme="minorBidi" w:hAnsiTheme="minorBidi"/>
        <w:color w:val="000000" w:themeColor="text1"/>
        <w:sz w:val="15"/>
      </w:rPr>
      <w:t xml:space="preserve"> </w:t>
    </w:r>
    <w:r w:rsidRPr="00651FC8">
      <w:rPr>
        <w:rFonts w:asciiTheme="minorBidi" w:hAnsiTheme="minorBidi"/>
        <w:color w:val="7F7F7F" w:themeColor="text1" w:themeTint="80"/>
        <w:sz w:val="15"/>
      </w:rPr>
      <w:t>|</w:t>
    </w:r>
    <w:r w:rsidRPr="00651FC8">
      <w:rPr>
        <w:rFonts w:asciiTheme="minorBidi" w:hAnsiTheme="minorBidi"/>
        <w:color w:val="000000" w:themeColor="text1"/>
        <w:sz w:val="15"/>
      </w:rPr>
      <w:t xml:space="preserve"> West Lafayette, IN 47906 </w:t>
    </w:r>
    <w:r>
      <w:rPr>
        <w:rFonts w:asciiTheme="minorBidi" w:hAnsiTheme="minorBidi"/>
        <w:color w:val="000000" w:themeColor="text1"/>
        <w:sz w:val="15"/>
      </w:rPr>
      <w:br/>
    </w:r>
    <w:r w:rsidRPr="00651FC8">
      <w:rPr>
        <w:rFonts w:asciiTheme="minorBidi" w:hAnsiTheme="minorBidi"/>
        <w:color w:val="000000" w:themeColor="text1"/>
        <w:sz w:val="15"/>
      </w:rPr>
      <w:t>765-494-20</w:t>
    </w:r>
    <w:r>
      <w:rPr>
        <w:rFonts w:asciiTheme="minorBidi" w:hAnsiTheme="minorBidi"/>
        <w:color w:val="000000" w:themeColor="text1"/>
        <w:sz w:val="15"/>
      </w:rPr>
      <w:t>96</w:t>
    </w:r>
    <w:r w:rsidRPr="00651FC8">
      <w:rPr>
        <w:rFonts w:asciiTheme="minorBidi" w:hAnsiTheme="minorBidi"/>
        <w:color w:val="000000" w:themeColor="text1"/>
        <w:sz w:val="15"/>
      </w:rPr>
      <w:t xml:space="preserve"> </w:t>
    </w:r>
    <w:r w:rsidRPr="00651FC8">
      <w:rPr>
        <w:rFonts w:asciiTheme="minorBidi" w:hAnsiTheme="minorBidi"/>
        <w:color w:val="7F7F7F" w:themeColor="text1" w:themeTint="80"/>
        <w:sz w:val="15"/>
      </w:rPr>
      <w:t>|</w:t>
    </w:r>
    <w:r w:rsidRPr="00651FC8">
      <w:rPr>
        <w:rFonts w:asciiTheme="minorBidi" w:hAnsiTheme="minorBidi"/>
        <w:color w:val="000000" w:themeColor="text1"/>
        <w:sz w:val="15"/>
      </w:rPr>
      <w:t xml:space="preserve"> </w:t>
    </w:r>
    <w:r>
      <w:rPr>
        <w:rFonts w:asciiTheme="minorBidi" w:hAnsiTheme="minorBidi"/>
        <w:color w:val="000000" w:themeColor="text1"/>
        <w:sz w:val="15"/>
      </w:rPr>
      <w:t>purduenews</w:t>
    </w:r>
    <w:r w:rsidRPr="00651FC8">
      <w:rPr>
        <w:rFonts w:asciiTheme="minorBidi" w:hAnsiTheme="minorBidi"/>
        <w:color w:val="000000" w:themeColor="text1"/>
        <w:sz w:val="15"/>
      </w:rPr>
      <w:t xml:space="preserve">@purdue.edu </w:t>
    </w:r>
    <w:r w:rsidRPr="00651FC8">
      <w:rPr>
        <w:rFonts w:asciiTheme="minorBidi" w:hAnsiTheme="minorBidi"/>
        <w:color w:val="7F7F7F" w:themeColor="text1" w:themeTint="80"/>
        <w:sz w:val="15"/>
      </w:rPr>
      <w:t>|</w:t>
    </w:r>
    <w:r w:rsidRPr="00651FC8">
      <w:rPr>
        <w:rFonts w:asciiTheme="minorBidi" w:hAnsiTheme="minorBidi"/>
        <w:color w:val="000000" w:themeColor="text1"/>
        <w:sz w:val="15"/>
      </w:rPr>
      <w:t xml:space="preserve"> purdue.edu/</w:t>
    </w:r>
    <w:r>
      <w:rPr>
        <w:rFonts w:asciiTheme="minorBidi" w:hAnsiTheme="minorBidi"/>
        <w:color w:val="000000" w:themeColor="text1"/>
        <w:sz w:val="15"/>
      </w:rPr>
      <w:t>newsroom</w:t>
    </w:r>
  </w:p>
  <w:p w14:paraId="549A0E78" w14:textId="77777777" w:rsidR="00B01653" w:rsidRDefault="00B01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6457" w14:textId="77777777" w:rsidR="00D74707" w:rsidRDefault="00D74707">
      <w:r>
        <w:separator/>
      </w:r>
    </w:p>
  </w:footnote>
  <w:footnote w:type="continuationSeparator" w:id="0">
    <w:p w14:paraId="2DDBF4B6" w14:textId="77777777" w:rsidR="00D74707" w:rsidRDefault="00D7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C6B8" w14:textId="77777777" w:rsidR="00B01653" w:rsidRDefault="00B01653">
    <w:pPr>
      <w:pStyle w:val="Header"/>
      <w:tabs>
        <w:tab w:val="clear" w:pos="8640"/>
        <w:tab w:val="right" w:pos="10080"/>
      </w:tabs>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Pr>
      <w:tab/>
      <w:t>Purdue News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728D" w14:textId="75AABFC6" w:rsidR="00B01653" w:rsidRDefault="003876CE" w:rsidP="00D41A10">
    <w:pPr>
      <w:pStyle w:val="Header"/>
      <w:tabs>
        <w:tab w:val="clear" w:pos="4320"/>
        <w:tab w:val="clear" w:pos="8640"/>
      </w:tabs>
      <w:ind w:left="360"/>
    </w:pPr>
    <w:r>
      <w:rPr>
        <w:noProof/>
        <w14:ligatures w14:val="standardContextual"/>
      </w:rPr>
      <w:drawing>
        <wp:anchor distT="0" distB="0" distL="114300" distR="114300" simplePos="0" relativeHeight="251660288" behindDoc="1" locked="0" layoutInCell="1" allowOverlap="1" wp14:anchorId="6F9B2163" wp14:editId="07219483">
          <wp:simplePos x="0" y="0"/>
          <wp:positionH relativeFrom="margin">
            <wp:posOffset>2651125</wp:posOffset>
          </wp:positionH>
          <wp:positionV relativeFrom="paragraph">
            <wp:posOffset>-361950</wp:posOffset>
          </wp:positionV>
          <wp:extent cx="1819275" cy="1292860"/>
          <wp:effectExtent l="0" t="0" r="9525" b="2540"/>
          <wp:wrapTight wrapText="bothSides">
            <wp:wrapPolygon edited="0">
              <wp:start x="0" y="0"/>
              <wp:lineTo x="0" y="21324"/>
              <wp:lineTo x="21487" y="21324"/>
              <wp:lineTo x="21487" y="0"/>
              <wp:lineTo x="0" y="0"/>
            </wp:wrapPolygon>
          </wp:wrapTight>
          <wp:docPr id="503888242" name="Picture 2" descr="A green check mark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88242" name="Picture 2" descr="A green check mark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9275" cy="129286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1312" behindDoc="1" locked="0" layoutInCell="1" allowOverlap="1" wp14:anchorId="64ED66BE" wp14:editId="184629C6">
          <wp:simplePos x="0" y="0"/>
          <wp:positionH relativeFrom="column">
            <wp:posOffset>603885</wp:posOffset>
          </wp:positionH>
          <wp:positionV relativeFrom="paragraph">
            <wp:posOffset>-352425</wp:posOffset>
          </wp:positionV>
          <wp:extent cx="1447800" cy="1324610"/>
          <wp:effectExtent l="0" t="0" r="0" b="8890"/>
          <wp:wrapTight wrapText="bothSides">
            <wp:wrapPolygon edited="0">
              <wp:start x="0" y="0"/>
              <wp:lineTo x="0" y="21434"/>
              <wp:lineTo x="21316" y="21434"/>
              <wp:lineTo x="21316" y="0"/>
              <wp:lineTo x="0" y="0"/>
            </wp:wrapPolygon>
          </wp:wrapTight>
          <wp:docPr id="1002954417" name="Picture 1" descr="A logo with two shee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4417" name="Picture 1" descr="A logo with two sheep&#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47800" cy="1324610"/>
                  </a:xfrm>
                  <a:prstGeom prst="rect">
                    <a:avLst/>
                  </a:prstGeom>
                </pic:spPr>
              </pic:pic>
            </a:graphicData>
          </a:graphic>
          <wp14:sizeRelH relativeFrom="margin">
            <wp14:pctWidth>0</wp14:pctWidth>
          </wp14:sizeRelH>
          <wp14:sizeRelV relativeFrom="margin">
            <wp14:pctHeight>0</wp14:pctHeight>
          </wp14:sizeRelV>
        </wp:anchor>
      </w:drawing>
    </w:r>
  </w:p>
  <w:p w14:paraId="67BA4AE9" w14:textId="66DD2613" w:rsidR="00B01653" w:rsidRDefault="00B01653" w:rsidP="00B95599">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53"/>
    <w:rsid w:val="00052150"/>
    <w:rsid w:val="002072EE"/>
    <w:rsid w:val="00262ACB"/>
    <w:rsid w:val="0027396F"/>
    <w:rsid w:val="00343449"/>
    <w:rsid w:val="00361860"/>
    <w:rsid w:val="003876CE"/>
    <w:rsid w:val="003C0B6E"/>
    <w:rsid w:val="00476479"/>
    <w:rsid w:val="004A5545"/>
    <w:rsid w:val="00537694"/>
    <w:rsid w:val="00592061"/>
    <w:rsid w:val="00621F4E"/>
    <w:rsid w:val="00675E8C"/>
    <w:rsid w:val="00680C5B"/>
    <w:rsid w:val="006D68A2"/>
    <w:rsid w:val="0072278F"/>
    <w:rsid w:val="008157E7"/>
    <w:rsid w:val="00835FF9"/>
    <w:rsid w:val="00886468"/>
    <w:rsid w:val="008C2053"/>
    <w:rsid w:val="009B0055"/>
    <w:rsid w:val="00A14A7D"/>
    <w:rsid w:val="00A75DF3"/>
    <w:rsid w:val="00B01653"/>
    <w:rsid w:val="00B951F7"/>
    <w:rsid w:val="00B95E34"/>
    <w:rsid w:val="00BA7369"/>
    <w:rsid w:val="00D04DBE"/>
    <w:rsid w:val="00D74707"/>
    <w:rsid w:val="00E2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90752"/>
  <w15:chartTrackingRefBased/>
  <w15:docId w15:val="{FACDCC69-D34E-4012-BAC5-7FF622A9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53"/>
    <w:pPr>
      <w:spacing w:after="0" w:line="240" w:lineRule="auto"/>
    </w:pPr>
    <w:rPr>
      <w:rFonts w:ascii="Times" w:eastAsia="Times" w:hAnsi="Times"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1653"/>
    <w:pPr>
      <w:tabs>
        <w:tab w:val="center" w:pos="4320"/>
        <w:tab w:val="right" w:pos="8640"/>
      </w:tabs>
    </w:pPr>
  </w:style>
  <w:style w:type="character" w:customStyle="1" w:styleId="HeaderChar">
    <w:name w:val="Header Char"/>
    <w:basedOn w:val="DefaultParagraphFont"/>
    <w:link w:val="Header"/>
    <w:rsid w:val="00B01653"/>
    <w:rPr>
      <w:rFonts w:ascii="Times" w:eastAsia="Times" w:hAnsi="Times" w:cs="Times New Roman"/>
      <w:kern w:val="0"/>
      <w:sz w:val="24"/>
      <w:szCs w:val="20"/>
      <w14:ligatures w14:val="none"/>
    </w:rPr>
  </w:style>
  <w:style w:type="paragraph" w:styleId="Footer">
    <w:name w:val="footer"/>
    <w:basedOn w:val="Normal"/>
    <w:link w:val="FooterChar"/>
    <w:rsid w:val="00B01653"/>
    <w:pPr>
      <w:tabs>
        <w:tab w:val="center" w:pos="4320"/>
        <w:tab w:val="right" w:pos="8640"/>
      </w:tabs>
    </w:pPr>
  </w:style>
  <w:style w:type="character" w:customStyle="1" w:styleId="FooterChar">
    <w:name w:val="Footer Char"/>
    <w:basedOn w:val="DefaultParagraphFont"/>
    <w:link w:val="Footer"/>
    <w:rsid w:val="00B01653"/>
    <w:rPr>
      <w:rFonts w:ascii="Times" w:eastAsia="Times" w:hAnsi="Times" w:cs="Times New Roman"/>
      <w:kern w:val="0"/>
      <w:sz w:val="24"/>
      <w:szCs w:val="20"/>
      <w14:ligatures w14:val="none"/>
    </w:rPr>
  </w:style>
  <w:style w:type="paragraph" w:customStyle="1" w:styleId="FORMAT-HEADLINE">
    <w:name w:val="FORMAT-HEADLINE"/>
    <w:basedOn w:val="Normal"/>
    <w:next w:val="Normal"/>
    <w:rsid w:val="00B01653"/>
    <w:pPr>
      <w:spacing w:after="120" w:line="360" w:lineRule="atLeast"/>
      <w:ind w:left="360"/>
    </w:pPr>
    <w:rPr>
      <w:rFonts w:ascii="Palatino" w:eastAsia="Times New Roman" w:hAnsi="Palatino"/>
      <w:b/>
      <w:sz w:val="32"/>
    </w:rPr>
  </w:style>
  <w:style w:type="paragraph" w:customStyle="1" w:styleId="FORMAT-BODY">
    <w:name w:val="FORMAT-BODY"/>
    <w:basedOn w:val="Normal"/>
    <w:autoRedefine/>
    <w:rsid w:val="00B01653"/>
    <w:pPr>
      <w:spacing w:line="360" w:lineRule="exact"/>
      <w:ind w:left="360" w:right="432" w:firstLine="720"/>
    </w:pPr>
    <w:rPr>
      <w:rFonts w:eastAsia="Times New Roman"/>
    </w:rPr>
  </w:style>
  <w:style w:type="paragraph" w:customStyle="1" w:styleId="FORMAT-NOTE">
    <w:name w:val="FORMAT-NOTE"/>
    <w:basedOn w:val="FORMAT-BODY"/>
    <w:autoRedefine/>
    <w:rsid w:val="00B01653"/>
    <w:pPr>
      <w:spacing w:after="240" w:line="240" w:lineRule="auto"/>
      <w:ind w:firstLine="0"/>
    </w:pPr>
    <w:rPr>
      <w:b/>
      <w:sz w:val="20"/>
    </w:rPr>
  </w:style>
  <w:style w:type="paragraph" w:customStyle="1" w:styleId="FORMAT-WRITER">
    <w:name w:val="FORMAT-WRITER"/>
    <w:basedOn w:val="FORMAT-BODY"/>
    <w:rsid w:val="00B01653"/>
    <w:pPr>
      <w:tabs>
        <w:tab w:val="left" w:pos="0"/>
        <w:tab w:val="left" w:pos="1170"/>
      </w:tabs>
      <w:spacing w:line="240" w:lineRule="auto"/>
      <w:ind w:firstLine="0"/>
    </w:pPr>
    <w:rPr>
      <w:sz w:val="20"/>
    </w:rPr>
  </w:style>
  <w:style w:type="character" w:styleId="PageNumber">
    <w:name w:val="page number"/>
    <w:basedOn w:val="DefaultParagraphFont"/>
    <w:rsid w:val="00B01653"/>
  </w:style>
  <w:style w:type="character" w:styleId="Hyperlink">
    <w:name w:val="Hyperlink"/>
    <w:basedOn w:val="DefaultParagraphFont"/>
    <w:uiPriority w:val="99"/>
    <w:unhideWhenUsed/>
    <w:rsid w:val="00B016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ianasheep.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6672</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Hopkins-O'Brien</dc:creator>
  <cp:keywords/>
  <dc:description/>
  <cp:lastModifiedBy>Emma Hopkins-O'Brien</cp:lastModifiedBy>
  <cp:revision>5</cp:revision>
  <cp:lastPrinted>2023-08-08T16:12:00Z</cp:lastPrinted>
  <dcterms:created xsi:type="dcterms:W3CDTF">2025-08-21T01:23:00Z</dcterms:created>
  <dcterms:modified xsi:type="dcterms:W3CDTF">2025-08-29T16:08:00Z</dcterms:modified>
</cp:coreProperties>
</file>